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E2" w:rsidRPr="00A47BA2" w:rsidRDefault="00782BE2" w:rsidP="00782BE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782BE2" w:rsidRPr="00DB0C0C" w:rsidRDefault="00782BE2" w:rsidP="00782BE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B0C0C">
        <w:rPr>
          <w:rFonts w:ascii="Times New Roman" w:hAnsi="Times New Roman"/>
          <w:sz w:val="24"/>
          <w:szCs w:val="24"/>
        </w:rPr>
        <w:t>ХОПЕРОПИОНЕРСКОГО СЕЛЬСКОГО ПОСЕЛЕНИЯ</w:t>
      </w:r>
    </w:p>
    <w:p w:rsidR="00782BE2" w:rsidRPr="00DB0C0C" w:rsidRDefault="00782BE2" w:rsidP="00782BE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B0C0C">
        <w:rPr>
          <w:rFonts w:ascii="Times New Roman" w:hAnsi="Times New Roman"/>
          <w:sz w:val="24"/>
          <w:szCs w:val="24"/>
        </w:rPr>
        <w:t>УРЮПИНСКОГО МУНИЦИПАЛЬНОГО  РАЙОНА</w:t>
      </w:r>
    </w:p>
    <w:p w:rsidR="00782BE2" w:rsidRPr="00DB0C0C" w:rsidRDefault="00782BE2" w:rsidP="00782BE2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DB0C0C">
        <w:rPr>
          <w:rFonts w:ascii="Times New Roman" w:hAnsi="Times New Roman"/>
          <w:sz w:val="24"/>
          <w:szCs w:val="24"/>
        </w:rPr>
        <w:t>ВОЛГОГРАДСКОЙ  ОБЛАСТИ</w:t>
      </w:r>
    </w:p>
    <w:p w:rsidR="00782BE2" w:rsidRPr="00DB0C0C" w:rsidRDefault="00782BE2" w:rsidP="00782BE2">
      <w:pPr>
        <w:rPr>
          <w:rFonts w:ascii="Times New Roman" w:hAnsi="Times New Roman"/>
          <w:b/>
          <w:sz w:val="24"/>
          <w:szCs w:val="24"/>
        </w:rPr>
      </w:pPr>
    </w:p>
    <w:p w:rsidR="00782BE2" w:rsidRPr="00DB0C0C" w:rsidRDefault="00782BE2" w:rsidP="00782BE2">
      <w:pPr>
        <w:rPr>
          <w:b/>
          <w:i/>
          <w:sz w:val="24"/>
          <w:szCs w:val="24"/>
        </w:rPr>
      </w:pPr>
      <w:r w:rsidRPr="00DB0C0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487D9B" wp14:editId="2C07720F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655" t="32385" r="3111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82BE2" w:rsidRDefault="00782BE2" w:rsidP="00782BE2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B0C0C">
        <w:rPr>
          <w:rFonts w:ascii="Times New Roman" w:hAnsi="Times New Roman"/>
          <w:sz w:val="24"/>
          <w:szCs w:val="24"/>
        </w:rPr>
        <w:t>ПОСТАНОВЛЕНИЕ</w:t>
      </w:r>
      <w:r w:rsidR="00BF1EE1">
        <w:rPr>
          <w:rFonts w:ascii="Times New Roman" w:hAnsi="Times New Roman"/>
          <w:sz w:val="24"/>
          <w:szCs w:val="24"/>
        </w:rPr>
        <w:t xml:space="preserve"> </w:t>
      </w:r>
    </w:p>
    <w:p w:rsidR="00DB0C0C" w:rsidRPr="00DB0C0C" w:rsidRDefault="00DB0C0C" w:rsidP="00DB0C0C">
      <w:pPr>
        <w:rPr>
          <w:lang w:eastAsia="ru-RU"/>
        </w:rPr>
      </w:pPr>
      <w:bookmarkStart w:id="0" w:name="_GoBack"/>
      <w:bookmarkEnd w:id="0"/>
    </w:p>
    <w:p w:rsidR="00782BE2" w:rsidRPr="00BF1EE1" w:rsidRDefault="00BF1EE1" w:rsidP="00BF1EE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 w:rsidRPr="00BF1EE1">
        <w:rPr>
          <w:rFonts w:ascii="Times New Roman" w:hAnsi="Times New Roman" w:cs="Times New Roman"/>
          <w:sz w:val="24"/>
          <w:szCs w:val="24"/>
        </w:rPr>
        <w:t xml:space="preserve">28 мая 2019 года  </w:t>
      </w:r>
      <w:r w:rsidR="00DB0C0C" w:rsidRPr="00BF1EE1">
        <w:rPr>
          <w:rFonts w:ascii="Times New Roman" w:hAnsi="Times New Roman" w:cs="Times New Roman"/>
          <w:sz w:val="24"/>
          <w:szCs w:val="24"/>
        </w:rPr>
        <w:tab/>
      </w:r>
      <w:r w:rsidR="00DB0C0C" w:rsidRPr="00BF1EE1">
        <w:rPr>
          <w:rFonts w:ascii="Times New Roman" w:hAnsi="Times New Roman" w:cs="Times New Roman"/>
          <w:sz w:val="24"/>
          <w:szCs w:val="24"/>
        </w:rPr>
        <w:tab/>
      </w:r>
      <w:r w:rsidR="00DB0C0C" w:rsidRPr="00BF1EE1">
        <w:rPr>
          <w:rFonts w:ascii="Times New Roman" w:hAnsi="Times New Roman" w:cs="Times New Roman"/>
          <w:sz w:val="24"/>
          <w:szCs w:val="24"/>
        </w:rPr>
        <w:tab/>
      </w:r>
      <w:r w:rsidR="00DB0C0C" w:rsidRPr="00BF1EE1">
        <w:rPr>
          <w:rFonts w:ascii="Times New Roman" w:hAnsi="Times New Roman" w:cs="Times New Roman"/>
          <w:sz w:val="24"/>
          <w:szCs w:val="24"/>
        </w:rPr>
        <w:tab/>
      </w:r>
      <w:r w:rsidR="00DB0C0C" w:rsidRPr="00BF1EE1">
        <w:rPr>
          <w:rFonts w:ascii="Times New Roman" w:hAnsi="Times New Roman" w:cs="Times New Roman"/>
          <w:sz w:val="24"/>
          <w:szCs w:val="24"/>
        </w:rPr>
        <w:tab/>
      </w:r>
      <w:r w:rsidRPr="00BF1EE1">
        <w:rPr>
          <w:rFonts w:ascii="Times New Roman" w:hAnsi="Times New Roman" w:cs="Times New Roman"/>
          <w:sz w:val="24"/>
          <w:szCs w:val="24"/>
        </w:rPr>
        <w:tab/>
      </w:r>
      <w:r w:rsidRPr="00BF1EE1">
        <w:rPr>
          <w:rFonts w:ascii="Times New Roman" w:hAnsi="Times New Roman" w:cs="Times New Roman"/>
          <w:sz w:val="24"/>
          <w:szCs w:val="24"/>
        </w:rPr>
        <w:tab/>
      </w:r>
      <w:r w:rsidRPr="00BF1EE1">
        <w:rPr>
          <w:rFonts w:ascii="Times New Roman" w:hAnsi="Times New Roman" w:cs="Times New Roman"/>
          <w:sz w:val="24"/>
          <w:szCs w:val="24"/>
        </w:rPr>
        <w:tab/>
      </w:r>
      <w:r w:rsidR="00DB0C0C" w:rsidRPr="00BF1EE1">
        <w:rPr>
          <w:rFonts w:ascii="Times New Roman" w:hAnsi="Times New Roman" w:cs="Times New Roman"/>
          <w:sz w:val="24"/>
          <w:szCs w:val="24"/>
        </w:rPr>
        <w:t xml:space="preserve">№ </w:t>
      </w:r>
      <w:r w:rsidRPr="00BF1EE1">
        <w:rPr>
          <w:rFonts w:ascii="Times New Roman" w:hAnsi="Times New Roman" w:cs="Times New Roman"/>
          <w:sz w:val="24"/>
          <w:szCs w:val="24"/>
        </w:rPr>
        <w:t>41</w:t>
      </w:r>
    </w:p>
    <w:p w:rsidR="00782BE2" w:rsidRPr="00BF1EE1" w:rsidRDefault="00782BE2" w:rsidP="00782BE2">
      <w:pPr>
        <w:pStyle w:val="11"/>
      </w:pPr>
    </w:p>
    <w:p w:rsidR="00782BE2" w:rsidRPr="00DD7505" w:rsidRDefault="00782BE2" w:rsidP="00782BE2">
      <w:pPr>
        <w:pStyle w:val="11"/>
        <w:jc w:val="center"/>
        <w:rPr>
          <w:b/>
        </w:rPr>
      </w:pPr>
      <w:r w:rsidRPr="00DD7505">
        <w:rPr>
          <w:b/>
        </w:rPr>
        <w:t>Об утверждении</w:t>
      </w:r>
      <w:r w:rsidR="00F150C8" w:rsidRPr="00DD7505">
        <w:rPr>
          <w:b/>
        </w:rPr>
        <w:t xml:space="preserve"> </w:t>
      </w:r>
    </w:p>
    <w:p w:rsidR="00782BE2" w:rsidRPr="00DD7505" w:rsidRDefault="00782BE2" w:rsidP="00782BE2">
      <w:pPr>
        <w:pStyle w:val="11"/>
        <w:jc w:val="center"/>
        <w:rPr>
          <w:b/>
        </w:rPr>
      </w:pPr>
      <w:r w:rsidRPr="00DD7505">
        <w:rPr>
          <w:b/>
        </w:rPr>
        <w:t>Порядка участия муниципальных служащих в управлении</w:t>
      </w:r>
      <w:r w:rsidR="00F150C8" w:rsidRPr="00DD7505">
        <w:rPr>
          <w:b/>
        </w:rPr>
        <w:t xml:space="preserve"> на безвозмездной основе </w:t>
      </w:r>
      <w:r w:rsidRPr="00DD7505">
        <w:rPr>
          <w:b/>
        </w:rPr>
        <w:t>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782BE2" w:rsidRPr="00DB0C0C" w:rsidRDefault="00782BE2" w:rsidP="00782BE2">
      <w:pPr>
        <w:pStyle w:val="11"/>
      </w:pPr>
    </w:p>
    <w:p w:rsidR="00782BE2" w:rsidRPr="00DB0C0C" w:rsidRDefault="00782BE2" w:rsidP="00782BE2">
      <w:pPr>
        <w:pStyle w:val="11"/>
      </w:pPr>
    </w:p>
    <w:p w:rsidR="00782BE2" w:rsidRPr="00DB0C0C" w:rsidRDefault="00F150C8" w:rsidP="00F150C8">
      <w:pPr>
        <w:pStyle w:val="11"/>
        <w:ind w:firstLine="708"/>
      </w:pPr>
      <w:r w:rsidRPr="00DB0C0C">
        <w:t xml:space="preserve">В соответствии с </w:t>
      </w:r>
      <w:hyperlink r:id="rId5" w:history="1">
        <w:r w:rsidRPr="00DB0C0C">
          <w:t>пунктом 3 части 1 статьи 14</w:t>
        </w:r>
      </w:hyperlink>
      <w:r w:rsidRPr="00DB0C0C">
        <w:t xml:space="preserve"> Федерального закона от 02.03.2007 N25-ФЗ «О муниципальной службе в Российской Федерации», </w:t>
      </w:r>
      <w:r w:rsidR="00782BE2" w:rsidRPr="00DB0C0C">
        <w:t xml:space="preserve">Уставом </w:t>
      </w:r>
      <w:r w:rsidRPr="00DB0C0C">
        <w:t xml:space="preserve">Хоперопионерского </w:t>
      </w:r>
      <w:r w:rsidR="00782BE2" w:rsidRPr="00DB0C0C">
        <w:t xml:space="preserve">сельского поселения </w:t>
      </w:r>
      <w:r w:rsidRPr="00DB0C0C">
        <w:t xml:space="preserve">Урюпинского </w:t>
      </w:r>
      <w:r w:rsidR="00782BE2" w:rsidRPr="00DB0C0C">
        <w:t>муниципального района Волгоградской области,</w:t>
      </w:r>
      <w:r w:rsidRPr="00DB0C0C">
        <w:t xml:space="preserve"> Администрация Хоперопионерского сельского поселения Урюпинского муниципального района Волгоградской области</w:t>
      </w:r>
    </w:p>
    <w:p w:rsidR="00F150C8" w:rsidRPr="00DB0C0C" w:rsidRDefault="00F150C8" w:rsidP="00782BE2">
      <w:pPr>
        <w:pStyle w:val="11"/>
      </w:pPr>
    </w:p>
    <w:p w:rsidR="00782BE2" w:rsidRPr="00DB0C0C" w:rsidRDefault="00782BE2" w:rsidP="00F150C8">
      <w:pPr>
        <w:pStyle w:val="11"/>
        <w:jc w:val="center"/>
      </w:pPr>
      <w:r w:rsidRPr="00DB0C0C">
        <w:t>ПОСТАНОВЛЯЕТ:</w:t>
      </w:r>
    </w:p>
    <w:p w:rsidR="00782BE2" w:rsidRPr="00DB0C0C" w:rsidRDefault="00782BE2" w:rsidP="00782BE2">
      <w:pPr>
        <w:pStyle w:val="11"/>
      </w:pPr>
    </w:p>
    <w:p w:rsidR="006E14D5" w:rsidRPr="00DB0C0C" w:rsidRDefault="00F150C8" w:rsidP="00F150C8">
      <w:pPr>
        <w:pStyle w:val="11"/>
      </w:pPr>
      <w:r w:rsidRPr="00DB0C0C">
        <w:t>1. Утвердить прилагаемый Порядок участия муниципальных служащих администрации Хоперопионерского сельского поселения Урюпинского района Волгоградской области в управлении на безвозмездной основе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F150C8" w:rsidRPr="00DB0C0C" w:rsidRDefault="006E14D5" w:rsidP="00F150C8">
      <w:pPr>
        <w:pStyle w:val="11"/>
      </w:pPr>
      <w:r w:rsidRPr="00DB0C0C">
        <w:t xml:space="preserve">2. </w:t>
      </w:r>
      <w:proofErr w:type="gramStart"/>
      <w:r w:rsidRPr="00DB0C0C">
        <w:t xml:space="preserve">Признать утратившим силу Постановление </w:t>
      </w:r>
      <w:r w:rsidR="00FB471B" w:rsidRPr="00DB0C0C">
        <w:t>Администрации Хоперопионерского сельского поселения Урюпинского района Волгоградской области от 26.03.2018 №</w:t>
      </w:r>
      <w:r w:rsidR="00BF1EE1">
        <w:t xml:space="preserve"> </w:t>
      </w:r>
      <w:r w:rsidR="00FB471B" w:rsidRPr="00DB0C0C">
        <w:t xml:space="preserve">28 «Об утверждении Порядка </w:t>
      </w:r>
      <w:r w:rsidR="00313755" w:rsidRPr="00DB0C0C">
        <w:t xml:space="preserve">участия муниципальных служащих, замещающих должности муниципальной службы в администрации Хоперопионерского сельского поселения Урюпинского муниципального района на безвозмездной основе в управлении отдельными некоммерческими организациями (кроме политической партии), жилищным, жилищно-строительным, гаражным кооперативом, </w:t>
      </w:r>
      <w:r w:rsidR="007737DE" w:rsidRPr="00DB0C0C">
        <w:t xml:space="preserve">садоводческим, огородническим, дачным потребительским кооперативом, </w:t>
      </w:r>
      <w:r w:rsidR="00313755" w:rsidRPr="00DB0C0C">
        <w:t>товариществом собственников недвижимости в качестве единоличного исполнительного</w:t>
      </w:r>
      <w:proofErr w:type="gramEnd"/>
      <w:r w:rsidR="00313755" w:rsidRPr="00DB0C0C">
        <w:t xml:space="preserve"> органа или вхождения в состав их коллегиальных органов управления с разрешения представителя нанимателя (работодателя)</w:t>
      </w:r>
      <w:r w:rsidR="007737DE" w:rsidRPr="00DB0C0C">
        <w:t>»</w:t>
      </w:r>
      <w:r w:rsidR="00313755" w:rsidRPr="00DB0C0C">
        <w:t>.</w:t>
      </w:r>
    </w:p>
    <w:p w:rsidR="00782BE2" w:rsidRPr="00DB0C0C" w:rsidRDefault="006E14D5" w:rsidP="00782BE2">
      <w:pPr>
        <w:pStyle w:val="11"/>
      </w:pPr>
      <w:r w:rsidRPr="00DB0C0C">
        <w:t>3</w:t>
      </w:r>
      <w:r w:rsidR="00782BE2" w:rsidRPr="00DB0C0C">
        <w:t>. Настоящее постановление вступает в силу с момента официального опубликования (обнародования).</w:t>
      </w:r>
    </w:p>
    <w:p w:rsidR="00782BE2" w:rsidRPr="00DB0C0C" w:rsidRDefault="00782BE2" w:rsidP="00782BE2">
      <w:pPr>
        <w:pStyle w:val="11"/>
      </w:pPr>
      <w:r w:rsidRPr="00DB0C0C">
        <w:t> </w:t>
      </w:r>
    </w:p>
    <w:p w:rsidR="00782BE2" w:rsidRPr="00DB0C0C" w:rsidRDefault="00782BE2" w:rsidP="00782BE2">
      <w:pPr>
        <w:pStyle w:val="11"/>
      </w:pPr>
      <w:r w:rsidRPr="00DB0C0C">
        <w:t>Глав</w:t>
      </w:r>
      <w:r w:rsidR="00F150C8" w:rsidRPr="00DB0C0C">
        <w:t>а</w:t>
      </w:r>
      <w:r w:rsidR="00BF1EE1">
        <w:t xml:space="preserve"> </w:t>
      </w:r>
      <w:r w:rsidR="00BF1EE1" w:rsidRPr="00DB0C0C">
        <w:t>Хоперопионерского</w:t>
      </w:r>
    </w:p>
    <w:p w:rsidR="00782BE2" w:rsidRPr="00DB0C0C" w:rsidRDefault="00782BE2" w:rsidP="00782BE2">
      <w:pPr>
        <w:pStyle w:val="11"/>
      </w:pPr>
      <w:r w:rsidRPr="00DB0C0C">
        <w:t xml:space="preserve">сельского поселения </w:t>
      </w:r>
      <w:r w:rsidRPr="00DB0C0C">
        <w:tab/>
      </w:r>
      <w:r w:rsidRPr="00DB0C0C">
        <w:tab/>
      </w:r>
      <w:r w:rsidRPr="00DB0C0C">
        <w:tab/>
      </w:r>
      <w:r w:rsidRPr="00DB0C0C">
        <w:tab/>
      </w:r>
      <w:r w:rsidR="00F150C8" w:rsidRPr="00DB0C0C">
        <w:tab/>
        <w:t xml:space="preserve">      К.Б.</w:t>
      </w:r>
      <w:r w:rsidRPr="00DB0C0C">
        <w:t xml:space="preserve"> </w:t>
      </w:r>
      <w:proofErr w:type="spellStart"/>
      <w:r w:rsidR="00F150C8" w:rsidRPr="00DB0C0C">
        <w:t>Сатова</w:t>
      </w:r>
      <w:proofErr w:type="spellEnd"/>
    </w:p>
    <w:p w:rsidR="00782BE2" w:rsidRPr="00DB0C0C" w:rsidRDefault="00782BE2" w:rsidP="00782BE2">
      <w:pPr>
        <w:pStyle w:val="11"/>
      </w:pPr>
    </w:p>
    <w:p w:rsidR="00DB0C0C" w:rsidRDefault="00DB0C0C" w:rsidP="00F150C8">
      <w:pPr>
        <w:pStyle w:val="11"/>
        <w:jc w:val="right"/>
        <w:rPr>
          <w:i/>
        </w:rPr>
      </w:pPr>
    </w:p>
    <w:p w:rsidR="00BF1EE1" w:rsidRDefault="00BF1EE1" w:rsidP="00F150C8">
      <w:pPr>
        <w:pStyle w:val="11"/>
        <w:jc w:val="right"/>
        <w:rPr>
          <w:i/>
        </w:rPr>
      </w:pPr>
    </w:p>
    <w:p w:rsidR="00BF1EE1" w:rsidRDefault="00BF1EE1" w:rsidP="00F150C8">
      <w:pPr>
        <w:pStyle w:val="11"/>
        <w:jc w:val="right"/>
        <w:rPr>
          <w:i/>
        </w:rPr>
      </w:pPr>
    </w:p>
    <w:p w:rsidR="00BF1EE1" w:rsidRDefault="00BF1EE1" w:rsidP="00F150C8">
      <w:pPr>
        <w:pStyle w:val="11"/>
        <w:jc w:val="right"/>
        <w:rPr>
          <w:i/>
        </w:rPr>
      </w:pPr>
    </w:p>
    <w:p w:rsidR="00782BE2" w:rsidRPr="00DB0C0C" w:rsidRDefault="00782BE2" w:rsidP="00F150C8">
      <w:pPr>
        <w:pStyle w:val="11"/>
        <w:jc w:val="right"/>
        <w:rPr>
          <w:i/>
        </w:rPr>
      </w:pPr>
      <w:r w:rsidRPr="00DB0C0C">
        <w:rPr>
          <w:i/>
        </w:rPr>
        <w:lastRenderedPageBreak/>
        <w:t>Приложение</w:t>
      </w:r>
    </w:p>
    <w:p w:rsidR="00782BE2" w:rsidRPr="00DB0C0C" w:rsidRDefault="00DB0C0C" w:rsidP="00F150C8">
      <w:pPr>
        <w:pStyle w:val="11"/>
        <w:jc w:val="right"/>
        <w:rPr>
          <w:i/>
        </w:rPr>
      </w:pPr>
      <w:r>
        <w:rPr>
          <w:i/>
        </w:rPr>
        <w:t>к постановлению а</w:t>
      </w:r>
      <w:r w:rsidR="00782BE2" w:rsidRPr="00DB0C0C">
        <w:rPr>
          <w:i/>
        </w:rPr>
        <w:t>дминистрации</w:t>
      </w:r>
    </w:p>
    <w:p w:rsidR="00782BE2" w:rsidRPr="00DB0C0C" w:rsidRDefault="00F150C8" w:rsidP="00F150C8">
      <w:pPr>
        <w:pStyle w:val="11"/>
        <w:jc w:val="right"/>
        <w:rPr>
          <w:i/>
        </w:rPr>
      </w:pPr>
      <w:r w:rsidRPr="00DB0C0C">
        <w:rPr>
          <w:i/>
        </w:rPr>
        <w:t>Хоперопионерского</w:t>
      </w:r>
      <w:r w:rsidR="00782BE2" w:rsidRPr="00DB0C0C">
        <w:rPr>
          <w:i/>
        </w:rPr>
        <w:t xml:space="preserve"> сельского поселения </w:t>
      </w:r>
    </w:p>
    <w:p w:rsidR="00782BE2" w:rsidRPr="00DB0C0C" w:rsidRDefault="00BF1EE1" w:rsidP="00F150C8">
      <w:pPr>
        <w:pStyle w:val="11"/>
        <w:jc w:val="right"/>
        <w:rPr>
          <w:i/>
        </w:rPr>
      </w:pPr>
      <w:r>
        <w:rPr>
          <w:i/>
        </w:rPr>
        <w:t>№ 41от 28 мая</w:t>
      </w:r>
      <w:r w:rsidR="00782BE2" w:rsidRPr="00DB0C0C">
        <w:rPr>
          <w:i/>
        </w:rPr>
        <w:t xml:space="preserve"> 2019 года</w:t>
      </w:r>
    </w:p>
    <w:p w:rsidR="00F150C8" w:rsidRPr="00DB0C0C" w:rsidRDefault="00782BE2" w:rsidP="00F150C8">
      <w:pPr>
        <w:pStyle w:val="11"/>
        <w:jc w:val="center"/>
        <w:rPr>
          <w:b/>
        </w:rPr>
      </w:pPr>
      <w:r w:rsidRPr="00DB0C0C">
        <w:rPr>
          <w:rFonts w:ascii="Arial" w:eastAsia="Times New Roman" w:hAnsi="Arial" w:cs="Arial"/>
          <w:b/>
          <w:bCs/>
        </w:rPr>
        <w:br/>
      </w:r>
    </w:p>
    <w:p w:rsidR="00F150C8" w:rsidRPr="00DB0C0C" w:rsidRDefault="00F150C8" w:rsidP="00F150C8">
      <w:pPr>
        <w:pStyle w:val="11"/>
        <w:jc w:val="center"/>
        <w:rPr>
          <w:b/>
        </w:rPr>
      </w:pPr>
      <w:r w:rsidRPr="00DB0C0C">
        <w:rPr>
          <w:b/>
        </w:rPr>
        <w:t xml:space="preserve">ПОРЯДОК </w:t>
      </w:r>
    </w:p>
    <w:p w:rsidR="00782BE2" w:rsidRPr="00DB0C0C" w:rsidRDefault="00F150C8" w:rsidP="00F150C8">
      <w:pPr>
        <w:pStyle w:val="11"/>
        <w:jc w:val="center"/>
        <w:rPr>
          <w:b/>
        </w:rPr>
      </w:pPr>
      <w:r w:rsidRPr="00DB0C0C">
        <w:rPr>
          <w:b/>
        </w:rPr>
        <w:t>участия муниципальных служащих администрации Хоперопионерского сельского поселения Урюпинского района Волгоградской области в управлении на безвозмездной основе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F150C8" w:rsidRPr="00DB0C0C" w:rsidRDefault="00F150C8" w:rsidP="00F150C8">
      <w:pPr>
        <w:pStyle w:val="11"/>
      </w:pPr>
    </w:p>
    <w:p w:rsidR="007F3761" w:rsidRPr="00DB0C0C" w:rsidRDefault="007F3761" w:rsidP="007F3761">
      <w:pPr>
        <w:pStyle w:val="11"/>
      </w:pPr>
      <w:r w:rsidRPr="00DB0C0C">
        <w:t xml:space="preserve">1. </w:t>
      </w:r>
      <w:proofErr w:type="gramStart"/>
      <w:r w:rsidRPr="00DB0C0C">
        <w:t xml:space="preserve">Настоящий Порядок разработан в соответствии с </w:t>
      </w:r>
      <w:hyperlink r:id="rId6" w:history="1">
        <w:r w:rsidRPr="00DB0C0C">
          <w:t>пунктом 3 части 1 статьи 14</w:t>
        </w:r>
      </w:hyperlink>
      <w:r w:rsidRPr="00DB0C0C">
        <w:t xml:space="preserve"> Федерального закона от 02.03.2007 N25-ФЗ «О муниципальной службе в Российской Федерации» и регулирует правоотношения, связанные с участием муниципальных служащих администрации Хоперопионерского сельского поселения Урюпинского района Волгоградской (далее - муниципальные служащие) на безвозмездной основе в управлении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</w:t>
      </w:r>
      <w:proofErr w:type="gramEnd"/>
      <w:r w:rsidRPr="00DB0C0C">
        <w:t xml:space="preserve"> в состав их коллегиальных органов управления с разрешения представителя нанимателя (работодателя) (далее - участие в управлении некоммерческой организацией).</w:t>
      </w:r>
    </w:p>
    <w:p w:rsidR="007F3761" w:rsidRPr="00DB0C0C" w:rsidRDefault="007F3761" w:rsidP="007F3761">
      <w:pPr>
        <w:pStyle w:val="11"/>
      </w:pPr>
    </w:p>
    <w:p w:rsidR="007F3761" w:rsidRPr="00DB0C0C" w:rsidRDefault="007F3761" w:rsidP="007F3761">
      <w:pPr>
        <w:pStyle w:val="11"/>
      </w:pPr>
      <w:r w:rsidRPr="00DB0C0C">
        <w:t xml:space="preserve">2. Муниципальный служащий в целях получения разрешения на участие в управлении некоммерческой организацией подает на имя представителя нанимателя (работодателя) - Главы Администрации Хоперопионерского сельского поселения Урюпинского района Волгоградской (далее – Администрация) </w:t>
      </w:r>
      <w:hyperlink r:id="rId7" w:history="1">
        <w:r w:rsidRPr="00DB0C0C">
          <w:t>ходатайство</w:t>
        </w:r>
      </w:hyperlink>
      <w:r w:rsidRPr="00DB0C0C">
        <w:t xml:space="preserve"> о разрешении на участие в управлении некоммерческой организацией (далее - ходатайство), составленное по форме согласно </w:t>
      </w:r>
      <w:r w:rsidR="00465ED3" w:rsidRPr="00DB0C0C">
        <w:t>П</w:t>
      </w:r>
      <w:r w:rsidRPr="00DB0C0C">
        <w:t xml:space="preserve">риложению </w:t>
      </w:r>
      <w:r w:rsidR="00465ED3" w:rsidRPr="00DB0C0C">
        <w:t>№</w:t>
      </w:r>
      <w:r w:rsidRPr="00DB0C0C">
        <w:t>1 к настоящему Порядку.</w:t>
      </w:r>
    </w:p>
    <w:p w:rsidR="007F3761" w:rsidRPr="00DB0C0C" w:rsidRDefault="007F3761" w:rsidP="007F3761">
      <w:pPr>
        <w:pStyle w:val="11"/>
      </w:pPr>
    </w:p>
    <w:p w:rsidR="007F3761" w:rsidRPr="00DB0C0C" w:rsidRDefault="007F3761" w:rsidP="007F3761">
      <w:pPr>
        <w:pStyle w:val="11"/>
      </w:pPr>
      <w:r w:rsidRPr="00DB0C0C">
        <w:t>3. Глава Администрации в течение пяти рабочих дней со дня регистрации ходатайства направляет его кадровому работнику Администрации для подготовки мотивированного заключения.</w:t>
      </w:r>
    </w:p>
    <w:p w:rsidR="007F3761" w:rsidRPr="00DB0C0C" w:rsidRDefault="007F3761" w:rsidP="007F3761">
      <w:pPr>
        <w:pStyle w:val="11"/>
      </w:pPr>
    </w:p>
    <w:p w:rsidR="007F3761" w:rsidRPr="00DB0C0C" w:rsidRDefault="007F3761" w:rsidP="007F3761">
      <w:pPr>
        <w:pStyle w:val="11"/>
      </w:pPr>
      <w:r w:rsidRPr="00DB0C0C">
        <w:t xml:space="preserve">4. </w:t>
      </w:r>
      <w:r w:rsidR="00C404D3" w:rsidRPr="00DB0C0C">
        <w:t>В течение одного рабочего дня п</w:t>
      </w:r>
      <w:r w:rsidRPr="00DB0C0C">
        <w:t xml:space="preserve">осле поступления ходатайства кадровому работнику Администрации </w:t>
      </w:r>
      <w:r w:rsidR="00C404D3" w:rsidRPr="00DB0C0C">
        <w:t xml:space="preserve">оно регистрируется </w:t>
      </w:r>
      <w:r w:rsidRPr="00DB0C0C">
        <w:t xml:space="preserve">в </w:t>
      </w:r>
      <w:hyperlink r:id="rId8" w:history="1">
        <w:r w:rsidRPr="00DB0C0C">
          <w:t>журнале</w:t>
        </w:r>
      </w:hyperlink>
      <w:r w:rsidRPr="00DB0C0C">
        <w:t xml:space="preserve"> регистрации ходатайств, который ведется по форме согласно </w:t>
      </w:r>
      <w:r w:rsidR="00465ED3" w:rsidRPr="00DB0C0C">
        <w:t>П</w:t>
      </w:r>
      <w:r w:rsidRPr="00DB0C0C">
        <w:t xml:space="preserve">риложению </w:t>
      </w:r>
      <w:r w:rsidR="00465ED3" w:rsidRPr="00DB0C0C">
        <w:t>№</w:t>
      </w:r>
      <w:r w:rsidRPr="00DB0C0C">
        <w:t>2 к настоящему Порядку.</w:t>
      </w:r>
    </w:p>
    <w:p w:rsidR="007F3761" w:rsidRPr="00DB0C0C" w:rsidRDefault="007F3761" w:rsidP="007F3761">
      <w:pPr>
        <w:pStyle w:val="11"/>
      </w:pPr>
    </w:p>
    <w:p w:rsidR="007F3761" w:rsidRPr="00DB0C0C" w:rsidRDefault="007F3761" w:rsidP="007F3761">
      <w:pPr>
        <w:pStyle w:val="11"/>
      </w:pPr>
      <w:r w:rsidRPr="00DB0C0C">
        <w:t xml:space="preserve">5. Мотивированное заключение </w:t>
      </w:r>
      <w:r w:rsidR="00C404D3" w:rsidRPr="00DB0C0C">
        <w:t xml:space="preserve">готовится кадровым работником Администрации в течение 10 рабочих дней со дня регистрации ходатайства, после чего вместе с другими материалами </w:t>
      </w:r>
      <w:r w:rsidRPr="00DB0C0C">
        <w:t>представля</w:t>
      </w:r>
      <w:r w:rsidR="00C404D3" w:rsidRPr="00DB0C0C">
        <w:t>е</w:t>
      </w:r>
      <w:r w:rsidRPr="00DB0C0C">
        <w:t>тся Главе Администрации.</w:t>
      </w:r>
    </w:p>
    <w:p w:rsidR="00C404D3" w:rsidRPr="00DB0C0C" w:rsidRDefault="00C404D3" w:rsidP="007F3761">
      <w:pPr>
        <w:pStyle w:val="11"/>
      </w:pPr>
    </w:p>
    <w:p w:rsidR="007F3761" w:rsidRPr="00DB0C0C" w:rsidRDefault="007F3761" w:rsidP="007F3761">
      <w:pPr>
        <w:pStyle w:val="11"/>
      </w:pPr>
      <w:r w:rsidRPr="00DB0C0C">
        <w:t xml:space="preserve">6. По итогам рассмотрения мотивированного заключения </w:t>
      </w:r>
      <w:r w:rsidR="00C404D3" w:rsidRPr="00DB0C0C">
        <w:t xml:space="preserve">Глава Администрации </w:t>
      </w:r>
      <w:r w:rsidRPr="00DB0C0C">
        <w:t>в течение пяти рабочих дней</w:t>
      </w:r>
      <w:r w:rsidR="00C404D3" w:rsidRPr="00DB0C0C">
        <w:t xml:space="preserve"> со дня передачи ему заключения и приложенных материалов</w:t>
      </w:r>
      <w:r w:rsidRPr="00DB0C0C">
        <w:t xml:space="preserve"> принимает в отношении муниципального служащего решение о разрешении на участие в управлении некоммерческой организацией либо об отказе в таком разрешении в форме проставления соответствующей резолюции на ходатайстве.</w:t>
      </w:r>
    </w:p>
    <w:p w:rsidR="00C404D3" w:rsidRPr="00DB0C0C" w:rsidRDefault="00C404D3" w:rsidP="007F3761">
      <w:pPr>
        <w:pStyle w:val="11"/>
      </w:pPr>
    </w:p>
    <w:p w:rsidR="007F3761" w:rsidRPr="00DB0C0C" w:rsidRDefault="007F3761" w:rsidP="007F3761">
      <w:pPr>
        <w:pStyle w:val="11"/>
      </w:pPr>
      <w:r w:rsidRPr="00DB0C0C">
        <w:t xml:space="preserve">7. </w:t>
      </w:r>
      <w:r w:rsidR="00C404D3" w:rsidRPr="00DB0C0C">
        <w:t xml:space="preserve">Кадровый работник Администрации </w:t>
      </w:r>
      <w:r w:rsidRPr="00DB0C0C">
        <w:t xml:space="preserve">в течение двух рабочих дней со дня принятия </w:t>
      </w:r>
      <w:r w:rsidR="00C404D3" w:rsidRPr="00DB0C0C">
        <w:t xml:space="preserve">Главой Администрации </w:t>
      </w:r>
      <w:r w:rsidRPr="00DB0C0C">
        <w:t xml:space="preserve">решения информирует муниципального служащего о принятом </w:t>
      </w:r>
      <w:r w:rsidRPr="00DB0C0C">
        <w:lastRenderedPageBreak/>
        <w:t>решении в письменной форме.</w:t>
      </w:r>
      <w:r w:rsidR="00C404D3" w:rsidRPr="00DB0C0C">
        <w:t xml:space="preserve"> </w:t>
      </w:r>
      <w:r w:rsidRPr="00DB0C0C">
        <w:t>Оригинал ходатайства приобщается к личному делу муниципального служащего.</w:t>
      </w:r>
    </w:p>
    <w:p w:rsidR="00C404D3" w:rsidRPr="00DB0C0C" w:rsidRDefault="00C404D3" w:rsidP="007F3761">
      <w:pPr>
        <w:pStyle w:val="11"/>
      </w:pPr>
    </w:p>
    <w:p w:rsidR="007F3761" w:rsidRPr="00DB0C0C" w:rsidRDefault="007F3761" w:rsidP="007F3761">
      <w:pPr>
        <w:pStyle w:val="11"/>
      </w:pPr>
      <w:r w:rsidRPr="00DB0C0C">
        <w:t>8. При участии в управлении некоммерческой организацией муниципальный служащий обязан принимать меры по предотвращению конфликта интересов, а в случае возникновения конфликта интересов - принять меры по его урегулированию в соответствии с законодательством Российской Федерации о противодействии коррупции.</w:t>
      </w:r>
    </w:p>
    <w:p w:rsidR="00C404D3" w:rsidRPr="00DB0C0C" w:rsidRDefault="00C404D3" w:rsidP="007F3761">
      <w:pPr>
        <w:pStyle w:val="11"/>
      </w:pPr>
    </w:p>
    <w:p w:rsidR="007F3761" w:rsidRPr="00DB0C0C" w:rsidRDefault="007F3761" w:rsidP="007F3761">
      <w:pPr>
        <w:pStyle w:val="11"/>
      </w:pPr>
      <w:r w:rsidRPr="00DB0C0C">
        <w:t xml:space="preserve">9. </w:t>
      </w:r>
      <w:proofErr w:type="gramStart"/>
      <w:r w:rsidRPr="00DB0C0C">
        <w:t>В случае прекращения участия в управлении некоммерческой организацией муниципальный служащий в течение пяти рабочих дней со дня прекращения полномочий по управлению</w:t>
      </w:r>
      <w:proofErr w:type="gramEnd"/>
      <w:r w:rsidRPr="00DB0C0C">
        <w:t xml:space="preserve"> некоммерческой организацией обязан письменно уведомить об этом </w:t>
      </w:r>
      <w:r w:rsidR="00C404D3" w:rsidRPr="00DB0C0C">
        <w:t xml:space="preserve">Главу Администрации </w:t>
      </w:r>
      <w:r w:rsidRPr="00DB0C0C">
        <w:t>с представлением подтверждающих документов.</w:t>
      </w:r>
    </w:p>
    <w:p w:rsidR="007F3761" w:rsidRPr="00DB0C0C" w:rsidRDefault="007F3761" w:rsidP="007F3761">
      <w:pPr>
        <w:pStyle w:val="11"/>
      </w:pPr>
    </w:p>
    <w:p w:rsidR="00F150C8" w:rsidRPr="00DB0C0C" w:rsidRDefault="00F150C8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F150C8">
      <w:pPr>
        <w:pStyle w:val="11"/>
        <w:rPr>
          <w:rFonts w:ascii="Arial" w:eastAsia="Times New Roman" w:hAnsi="Arial" w:cs="Arial"/>
        </w:rPr>
      </w:pPr>
    </w:p>
    <w:p w:rsidR="0000213C" w:rsidRDefault="0000213C" w:rsidP="00F150C8">
      <w:pPr>
        <w:pStyle w:val="11"/>
        <w:rPr>
          <w:rFonts w:ascii="Arial" w:eastAsia="Times New Roman" w:hAnsi="Arial" w:cs="Arial"/>
        </w:rPr>
      </w:pPr>
    </w:p>
    <w:p w:rsidR="00DB0C0C" w:rsidRDefault="00DB0C0C" w:rsidP="00F150C8">
      <w:pPr>
        <w:pStyle w:val="11"/>
        <w:rPr>
          <w:rFonts w:ascii="Arial" w:eastAsia="Times New Roman" w:hAnsi="Arial" w:cs="Arial"/>
        </w:rPr>
      </w:pPr>
    </w:p>
    <w:p w:rsidR="00DB0C0C" w:rsidRPr="00DB0C0C" w:rsidRDefault="00DB0C0C" w:rsidP="00F150C8">
      <w:pPr>
        <w:pStyle w:val="11"/>
        <w:rPr>
          <w:rFonts w:ascii="Arial" w:eastAsia="Times New Roman" w:hAnsi="Arial" w:cs="Arial"/>
        </w:rPr>
      </w:pPr>
    </w:p>
    <w:p w:rsidR="0000213C" w:rsidRPr="00DB0C0C" w:rsidRDefault="0000213C" w:rsidP="0000213C">
      <w:pPr>
        <w:pStyle w:val="11"/>
        <w:ind w:left="2124"/>
        <w:jc w:val="right"/>
        <w:rPr>
          <w:i/>
        </w:rPr>
      </w:pPr>
      <w:r w:rsidRPr="00DB0C0C">
        <w:rPr>
          <w:i/>
        </w:rPr>
        <w:t>Приложение №1</w:t>
      </w:r>
    </w:p>
    <w:p w:rsidR="0000213C" w:rsidRPr="00DB0C0C" w:rsidRDefault="0000213C" w:rsidP="0000213C">
      <w:pPr>
        <w:pStyle w:val="11"/>
        <w:ind w:left="2124"/>
        <w:jc w:val="right"/>
        <w:rPr>
          <w:i/>
        </w:rPr>
      </w:pPr>
      <w:r w:rsidRPr="00DB0C0C">
        <w:rPr>
          <w:i/>
        </w:rPr>
        <w:t xml:space="preserve">к Порядку участия муниципальных служащих администрации Хоперопионерского сельского поселения Урюпинского района Волгоградской области в управлении на безвозмездной основе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</w:t>
      </w:r>
      <w:r w:rsidR="00DB0C0C">
        <w:rPr>
          <w:i/>
        </w:rPr>
        <w:t>утвержденному постановлением а</w:t>
      </w:r>
      <w:r w:rsidRPr="00DB0C0C">
        <w:rPr>
          <w:i/>
        </w:rPr>
        <w:t xml:space="preserve">дминистрации Хоперопионерского сельского поселения </w:t>
      </w:r>
    </w:p>
    <w:p w:rsidR="0000213C" w:rsidRPr="00DB0C0C" w:rsidRDefault="00BF1EE1" w:rsidP="0000213C">
      <w:pPr>
        <w:pStyle w:val="11"/>
        <w:ind w:left="2124"/>
        <w:jc w:val="right"/>
        <w:rPr>
          <w:i/>
        </w:rPr>
      </w:pPr>
      <w:r>
        <w:rPr>
          <w:i/>
        </w:rPr>
        <w:t>№ 41 от 28 мая</w:t>
      </w:r>
      <w:r w:rsidR="0000213C" w:rsidRPr="00DB0C0C">
        <w:rPr>
          <w:i/>
        </w:rPr>
        <w:t xml:space="preserve"> 2019 года</w:t>
      </w:r>
    </w:p>
    <w:p w:rsidR="0000213C" w:rsidRPr="00DB0C0C" w:rsidRDefault="0000213C" w:rsidP="0000213C">
      <w:pPr>
        <w:rPr>
          <w:rFonts w:ascii="Arial" w:eastAsia="Times New Roman" w:hAnsi="Arial" w:cs="Arial"/>
          <w:b/>
          <w:bCs/>
        </w:rPr>
      </w:pPr>
    </w:p>
    <w:p w:rsidR="0000213C" w:rsidRPr="00DB0C0C" w:rsidRDefault="0000213C" w:rsidP="0000213C">
      <w:pPr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z w:val="24"/>
          <w:szCs w:val="24"/>
        </w:rPr>
        <w:t>Форма</w:t>
      </w:r>
    </w:p>
    <w:p w:rsidR="0000213C" w:rsidRPr="00DB0C0C" w:rsidRDefault="0000213C" w:rsidP="0000213C">
      <w:pPr>
        <w:rPr>
          <w:rFonts w:ascii="Times New Roman" w:hAnsi="Times New Roman" w:cs="Times New Roman"/>
          <w:sz w:val="24"/>
          <w:szCs w:val="24"/>
        </w:rPr>
      </w:pPr>
    </w:p>
    <w:p w:rsidR="00DB3926" w:rsidRPr="00DB0C0C" w:rsidRDefault="00DB0C0C" w:rsidP="00DB3926">
      <w:pPr>
        <w:ind w:left="49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</w:t>
      </w:r>
      <w:r w:rsidR="00DB3926" w:rsidRPr="00DB0C0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B3926" w:rsidRPr="00DB0C0C" w:rsidRDefault="00DB3926" w:rsidP="00DB3926">
      <w:pPr>
        <w:ind w:left="4942"/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z w:val="24"/>
          <w:szCs w:val="24"/>
        </w:rPr>
        <w:t>Хоперопионерского сельского поселения</w:t>
      </w:r>
    </w:p>
    <w:p w:rsidR="00DB3926" w:rsidRPr="00DB0C0C" w:rsidRDefault="00DB3926" w:rsidP="00DB3926">
      <w:pPr>
        <w:ind w:left="4942"/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DB3926" w:rsidRPr="00DB0C0C" w:rsidRDefault="00DB3926" w:rsidP="00DB3926">
      <w:pPr>
        <w:ind w:left="4942"/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B3926" w:rsidRPr="00DB0C0C" w:rsidRDefault="00DB3926" w:rsidP="00DB3926">
      <w:pPr>
        <w:ind w:left="4942"/>
        <w:rPr>
          <w:rFonts w:ascii="Times New Roman" w:hAnsi="Times New Roman" w:cs="Times New Roman"/>
          <w:sz w:val="24"/>
          <w:szCs w:val="24"/>
        </w:rPr>
      </w:pPr>
    </w:p>
    <w:p w:rsidR="0000213C" w:rsidRPr="00DB0C0C" w:rsidRDefault="0000213C" w:rsidP="0000213C">
      <w:pPr>
        <w:pBdr>
          <w:top w:val="single" w:sz="4" w:space="1" w:color="auto"/>
        </w:pBdr>
        <w:ind w:left="4942"/>
        <w:jc w:val="center"/>
        <w:rPr>
          <w:rFonts w:ascii="Times New Roman" w:hAnsi="Times New Roman" w:cs="Times New Roman"/>
          <w:sz w:val="24"/>
          <w:szCs w:val="24"/>
        </w:rPr>
      </w:pPr>
    </w:p>
    <w:p w:rsidR="0000213C" w:rsidRPr="00DB0C0C" w:rsidRDefault="0000213C" w:rsidP="0000213C">
      <w:pPr>
        <w:ind w:left="4942"/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00213C" w:rsidRPr="00DB0C0C" w:rsidRDefault="0000213C" w:rsidP="00DB3926">
      <w:pPr>
        <w:pBdr>
          <w:top w:val="single" w:sz="4" w:space="1" w:color="auto"/>
        </w:pBdr>
        <w:ind w:left="5387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DB0C0C">
        <w:rPr>
          <w:rFonts w:ascii="Times New Roman" w:hAnsi="Times New Roman" w:cs="Times New Roman"/>
          <w:spacing w:val="-8"/>
          <w:sz w:val="20"/>
          <w:szCs w:val="20"/>
        </w:rPr>
        <w:t xml:space="preserve">(должность, </w:t>
      </w:r>
      <w:r w:rsidR="00DB3926" w:rsidRPr="00DB0C0C">
        <w:rPr>
          <w:rFonts w:ascii="Times New Roman" w:hAnsi="Times New Roman" w:cs="Times New Roman"/>
          <w:spacing w:val="-8"/>
          <w:sz w:val="20"/>
          <w:szCs w:val="20"/>
        </w:rPr>
        <w:t xml:space="preserve">ФИО </w:t>
      </w:r>
      <w:r w:rsidRPr="00DB0C0C">
        <w:rPr>
          <w:rFonts w:ascii="Times New Roman" w:hAnsi="Times New Roman" w:cs="Times New Roman"/>
          <w:spacing w:val="-2"/>
          <w:sz w:val="20"/>
          <w:szCs w:val="20"/>
        </w:rPr>
        <w:t>муниципального служащего, подающего ходатайство)</w:t>
      </w:r>
    </w:p>
    <w:p w:rsidR="0000213C" w:rsidRPr="00DB0C0C" w:rsidRDefault="0000213C" w:rsidP="0000213C">
      <w:pPr>
        <w:ind w:left="4942"/>
        <w:rPr>
          <w:rFonts w:ascii="Times New Roman" w:hAnsi="Times New Roman" w:cs="Times New Roman"/>
          <w:sz w:val="24"/>
          <w:szCs w:val="24"/>
        </w:rPr>
      </w:pPr>
    </w:p>
    <w:p w:rsidR="0000213C" w:rsidRPr="00DB0C0C" w:rsidRDefault="0000213C" w:rsidP="0000213C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z w:val="24"/>
          <w:szCs w:val="24"/>
        </w:rPr>
        <w:t>ХОДАТАЙСТВО</w:t>
      </w:r>
    </w:p>
    <w:p w:rsidR="0000213C" w:rsidRPr="00DB0C0C" w:rsidRDefault="0000213C" w:rsidP="00002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z w:val="24"/>
          <w:szCs w:val="24"/>
        </w:rPr>
        <w:t xml:space="preserve">о разрешении на участие на безвозмездной основе в управлении </w:t>
      </w:r>
      <w:proofErr w:type="gramStart"/>
      <w:r w:rsidRPr="00DB0C0C">
        <w:rPr>
          <w:rFonts w:ascii="Times New Roman" w:hAnsi="Times New Roman" w:cs="Times New Roman"/>
          <w:sz w:val="24"/>
          <w:szCs w:val="24"/>
        </w:rPr>
        <w:t>жилищным</w:t>
      </w:r>
      <w:proofErr w:type="gramEnd"/>
      <w:r w:rsidRPr="00DB0C0C">
        <w:rPr>
          <w:rFonts w:ascii="Times New Roman" w:hAnsi="Times New Roman" w:cs="Times New Roman"/>
          <w:sz w:val="24"/>
          <w:szCs w:val="24"/>
        </w:rPr>
        <w:t>,</w:t>
      </w:r>
    </w:p>
    <w:p w:rsidR="0000213C" w:rsidRPr="00DB0C0C" w:rsidRDefault="0000213C" w:rsidP="00002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z w:val="24"/>
          <w:szCs w:val="24"/>
        </w:rPr>
        <w:t>жилищно-строительным, гаражным кооперативом, товариществом</w:t>
      </w:r>
    </w:p>
    <w:p w:rsidR="0000213C" w:rsidRPr="00DB0C0C" w:rsidRDefault="0000213C" w:rsidP="00002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z w:val="24"/>
          <w:szCs w:val="24"/>
        </w:rPr>
        <w:t>собственников недвижимости в качестве единоличного исполнительного</w:t>
      </w:r>
    </w:p>
    <w:p w:rsidR="0000213C" w:rsidRPr="00DB0C0C" w:rsidRDefault="0000213C" w:rsidP="00002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z w:val="24"/>
          <w:szCs w:val="24"/>
        </w:rPr>
        <w:t>органа или вхождения в состав их коллегиальных органов управления</w:t>
      </w:r>
    </w:p>
    <w:p w:rsidR="0000213C" w:rsidRPr="00DB0C0C" w:rsidRDefault="0000213C" w:rsidP="00002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z w:val="24"/>
          <w:szCs w:val="24"/>
        </w:rPr>
        <w:t>с разрешения представителя нанимателя (работодателя)</w:t>
      </w:r>
    </w:p>
    <w:p w:rsidR="0000213C" w:rsidRPr="00DB0C0C" w:rsidRDefault="0000213C" w:rsidP="0000213C">
      <w:pPr>
        <w:rPr>
          <w:rFonts w:ascii="Times New Roman" w:hAnsi="Times New Roman" w:cs="Times New Roman"/>
          <w:sz w:val="24"/>
          <w:szCs w:val="24"/>
        </w:rPr>
      </w:pPr>
    </w:p>
    <w:p w:rsidR="0000213C" w:rsidRPr="00DB0C0C" w:rsidRDefault="0000213C" w:rsidP="0000213C">
      <w:pPr>
        <w:tabs>
          <w:tab w:val="left" w:pos="7655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pacing w:val="-8"/>
          <w:sz w:val="24"/>
          <w:szCs w:val="24"/>
        </w:rPr>
        <w:t>В соответствии с пунктом 3 части 1 статьи 14 Федерального закона от 02</w:t>
      </w:r>
      <w:r w:rsidR="00DB3926" w:rsidRPr="00DB0C0C">
        <w:rPr>
          <w:rFonts w:ascii="Times New Roman" w:hAnsi="Times New Roman" w:cs="Times New Roman"/>
          <w:spacing w:val="-8"/>
          <w:sz w:val="24"/>
          <w:szCs w:val="24"/>
        </w:rPr>
        <w:t>.03.2007</w:t>
      </w:r>
      <w:r w:rsidRPr="00DB0C0C">
        <w:rPr>
          <w:rFonts w:ascii="Times New Roman" w:hAnsi="Times New Roman" w:cs="Times New Roman"/>
          <w:sz w:val="24"/>
          <w:szCs w:val="24"/>
        </w:rPr>
        <w:t xml:space="preserve"> №25-ФЗ «О муниципальной службе в Российской Федерации» прошу разрешить мне </w:t>
      </w:r>
      <w:r w:rsidRPr="00DB0C0C">
        <w:rPr>
          <w:rFonts w:ascii="Times New Roman" w:hAnsi="Times New Roman" w:cs="Times New Roman"/>
          <w:sz w:val="24"/>
          <w:szCs w:val="24"/>
        </w:rPr>
        <w:tab/>
        <w:t xml:space="preserve"> участвовать </w:t>
      </w:r>
      <w:proofErr w:type="gramStart"/>
      <w:r w:rsidRPr="00DB0C0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0213C" w:rsidRPr="00DB0C0C" w:rsidRDefault="0000213C" w:rsidP="0000213C">
      <w:pPr>
        <w:pBdr>
          <w:top w:val="single" w:sz="4" w:space="1" w:color="auto"/>
        </w:pBdr>
        <w:ind w:left="2694" w:right="1983"/>
        <w:jc w:val="center"/>
        <w:rPr>
          <w:rFonts w:ascii="Times New Roman" w:hAnsi="Times New Roman" w:cs="Times New Roman"/>
          <w:sz w:val="20"/>
          <w:szCs w:val="20"/>
        </w:rPr>
      </w:pPr>
      <w:r w:rsidRPr="00DB0C0C">
        <w:rPr>
          <w:rFonts w:ascii="Times New Roman" w:hAnsi="Times New Roman" w:cs="Times New Roman"/>
          <w:sz w:val="20"/>
          <w:szCs w:val="20"/>
        </w:rPr>
        <w:t>(указывается дата, с какой предполагается участие)</w:t>
      </w:r>
    </w:p>
    <w:p w:rsidR="0000213C" w:rsidRPr="00DB0C0C" w:rsidRDefault="0000213C" w:rsidP="0000213C">
      <w:pPr>
        <w:ind w:right="-1"/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z w:val="24"/>
          <w:szCs w:val="24"/>
        </w:rPr>
        <w:t xml:space="preserve">безвозмездной основе в управлении </w:t>
      </w:r>
    </w:p>
    <w:p w:rsidR="0000213C" w:rsidRPr="00DB0C0C" w:rsidRDefault="0000213C" w:rsidP="0000213C">
      <w:pPr>
        <w:pBdr>
          <w:top w:val="single" w:sz="4" w:space="1" w:color="auto"/>
        </w:pBdr>
        <w:ind w:left="4395" w:right="-1"/>
        <w:rPr>
          <w:rFonts w:ascii="Times New Roman" w:hAnsi="Times New Roman" w:cs="Times New Roman"/>
          <w:sz w:val="24"/>
          <w:szCs w:val="24"/>
        </w:rPr>
      </w:pPr>
    </w:p>
    <w:p w:rsidR="0000213C" w:rsidRPr="00DB0C0C" w:rsidRDefault="0000213C" w:rsidP="0000213C">
      <w:pPr>
        <w:rPr>
          <w:rFonts w:ascii="Times New Roman" w:hAnsi="Times New Roman" w:cs="Times New Roman"/>
          <w:sz w:val="24"/>
          <w:szCs w:val="24"/>
        </w:rPr>
      </w:pPr>
    </w:p>
    <w:p w:rsidR="0000213C" w:rsidRPr="00DB0C0C" w:rsidRDefault="0000213C" w:rsidP="0000213C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0"/>
          <w:szCs w:val="20"/>
        </w:rPr>
      </w:pPr>
      <w:r w:rsidRPr="00DB0C0C">
        <w:rPr>
          <w:rFonts w:ascii="Times New Roman" w:hAnsi="Times New Roman" w:cs="Times New Roman"/>
          <w:sz w:val="20"/>
          <w:szCs w:val="20"/>
        </w:rPr>
        <w:t>(полное наименование некоммерческой организации, в управлении которой предполагается участие муниципального служащего)</w:t>
      </w:r>
    </w:p>
    <w:p w:rsidR="0000213C" w:rsidRPr="00DB0C0C" w:rsidRDefault="0000213C" w:rsidP="0000213C">
      <w:pPr>
        <w:tabs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z w:val="24"/>
          <w:szCs w:val="24"/>
        </w:rPr>
        <w:tab/>
        <w:t>.</w:t>
      </w:r>
    </w:p>
    <w:p w:rsidR="0000213C" w:rsidRPr="00DB0C0C" w:rsidRDefault="0000213C" w:rsidP="0000213C">
      <w:pPr>
        <w:pBdr>
          <w:top w:val="single" w:sz="4" w:space="1" w:color="auto"/>
        </w:pBdr>
        <w:ind w:right="140"/>
        <w:rPr>
          <w:rFonts w:ascii="Times New Roman" w:hAnsi="Times New Roman" w:cs="Times New Roman"/>
          <w:sz w:val="20"/>
          <w:szCs w:val="20"/>
        </w:rPr>
      </w:pPr>
      <w:r w:rsidRPr="00DB0C0C">
        <w:rPr>
          <w:rFonts w:ascii="Times New Roman" w:hAnsi="Times New Roman" w:cs="Times New Roman"/>
          <w:sz w:val="20"/>
          <w:szCs w:val="20"/>
        </w:rPr>
        <w:t>(указывается, каким образом муниципальный служащий будет участвовать в управлении некоммерческой организацией – в качестве единоличного исполнительного органа или входить в состав коллегиального органа управления)</w:t>
      </w:r>
    </w:p>
    <w:p w:rsidR="0000213C" w:rsidRPr="00DB0C0C" w:rsidRDefault="0000213C" w:rsidP="0000213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z w:val="24"/>
          <w:szCs w:val="24"/>
        </w:rPr>
        <w:t>Настоящим подтверждаю, что участие в управлении указанной некоммерческой организацией не повлечет за собой конфликта интересов.</w:t>
      </w:r>
    </w:p>
    <w:p w:rsidR="0000213C" w:rsidRPr="00DB0C0C" w:rsidRDefault="0000213C" w:rsidP="0000213C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567"/>
        <w:gridCol w:w="425"/>
        <w:gridCol w:w="1418"/>
        <w:gridCol w:w="567"/>
        <w:gridCol w:w="567"/>
        <w:gridCol w:w="425"/>
        <w:gridCol w:w="567"/>
        <w:gridCol w:w="1701"/>
        <w:gridCol w:w="567"/>
        <w:gridCol w:w="2551"/>
      </w:tblGrid>
      <w:tr w:rsidR="00DB0C0C" w:rsidRPr="00DB0C0C" w:rsidTr="000A420B">
        <w:trPr>
          <w:jc w:val="center"/>
        </w:trPr>
        <w:tc>
          <w:tcPr>
            <w:tcW w:w="284" w:type="dxa"/>
          </w:tcPr>
          <w:p w:rsidR="0000213C" w:rsidRPr="00DB0C0C" w:rsidRDefault="0000213C" w:rsidP="000A420B">
            <w:pPr>
              <w:jc w:val="right"/>
              <w:rPr>
                <w:sz w:val="24"/>
                <w:szCs w:val="24"/>
              </w:rPr>
            </w:pPr>
            <w:r w:rsidRPr="00DB0C0C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13C" w:rsidRPr="00DB0C0C" w:rsidRDefault="0000213C" w:rsidP="000A4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0213C" w:rsidRPr="00DB0C0C" w:rsidRDefault="0000213C" w:rsidP="000A420B">
            <w:pPr>
              <w:rPr>
                <w:sz w:val="24"/>
                <w:szCs w:val="24"/>
              </w:rPr>
            </w:pPr>
            <w:r w:rsidRPr="00DB0C0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13C" w:rsidRPr="00DB0C0C" w:rsidRDefault="0000213C" w:rsidP="000A4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213C" w:rsidRPr="00DB0C0C" w:rsidRDefault="0000213C" w:rsidP="000A420B">
            <w:pPr>
              <w:jc w:val="right"/>
              <w:rPr>
                <w:sz w:val="24"/>
                <w:szCs w:val="24"/>
              </w:rPr>
            </w:pPr>
            <w:r w:rsidRPr="00DB0C0C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13C" w:rsidRPr="00DB0C0C" w:rsidRDefault="0000213C" w:rsidP="000A420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0213C" w:rsidRPr="00DB0C0C" w:rsidRDefault="0000213C" w:rsidP="000A420B">
            <w:pPr>
              <w:jc w:val="center"/>
              <w:rPr>
                <w:sz w:val="24"/>
                <w:szCs w:val="24"/>
              </w:rPr>
            </w:pPr>
            <w:proofErr w:type="gramStart"/>
            <w:r w:rsidRPr="00DB0C0C">
              <w:rPr>
                <w:sz w:val="24"/>
                <w:szCs w:val="24"/>
              </w:rPr>
              <w:t>г</w:t>
            </w:r>
            <w:proofErr w:type="gramEnd"/>
            <w:r w:rsidRPr="00DB0C0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0213C" w:rsidRPr="00DB0C0C" w:rsidRDefault="0000213C" w:rsidP="000A42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213C" w:rsidRPr="00DB0C0C" w:rsidRDefault="0000213C" w:rsidP="000A4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213C" w:rsidRPr="00DB0C0C" w:rsidRDefault="0000213C" w:rsidP="000A4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213C" w:rsidRPr="00DB0C0C" w:rsidRDefault="0000213C" w:rsidP="000A420B">
            <w:pPr>
              <w:jc w:val="center"/>
              <w:rPr>
                <w:sz w:val="24"/>
                <w:szCs w:val="24"/>
              </w:rPr>
            </w:pPr>
          </w:p>
        </w:tc>
      </w:tr>
      <w:tr w:rsidR="0000213C" w:rsidRPr="00DB0C0C" w:rsidTr="000A420B">
        <w:trPr>
          <w:jc w:val="center"/>
        </w:trPr>
        <w:tc>
          <w:tcPr>
            <w:tcW w:w="284" w:type="dxa"/>
          </w:tcPr>
          <w:p w:rsidR="0000213C" w:rsidRPr="00DB0C0C" w:rsidRDefault="0000213C" w:rsidP="000A4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213C" w:rsidRPr="00DB0C0C" w:rsidRDefault="0000213C" w:rsidP="000A4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0213C" w:rsidRPr="00DB0C0C" w:rsidRDefault="0000213C" w:rsidP="000A4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213C" w:rsidRPr="00DB0C0C" w:rsidRDefault="0000213C" w:rsidP="000A4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213C" w:rsidRPr="00DB0C0C" w:rsidRDefault="0000213C" w:rsidP="000A4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213C" w:rsidRPr="00DB0C0C" w:rsidRDefault="0000213C" w:rsidP="000A4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0213C" w:rsidRPr="00DB0C0C" w:rsidRDefault="0000213C" w:rsidP="000A4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213C" w:rsidRPr="00DB0C0C" w:rsidRDefault="0000213C" w:rsidP="000A4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213C" w:rsidRPr="00DB0C0C" w:rsidRDefault="0000213C" w:rsidP="000A420B">
            <w:pPr>
              <w:jc w:val="center"/>
            </w:pPr>
            <w:r w:rsidRPr="00DB0C0C">
              <w:t>(подпись)</w:t>
            </w:r>
          </w:p>
        </w:tc>
        <w:tc>
          <w:tcPr>
            <w:tcW w:w="567" w:type="dxa"/>
          </w:tcPr>
          <w:p w:rsidR="0000213C" w:rsidRPr="00DB0C0C" w:rsidRDefault="0000213C" w:rsidP="000A420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213C" w:rsidRPr="00DB0C0C" w:rsidRDefault="0000213C" w:rsidP="000A420B">
            <w:pPr>
              <w:jc w:val="center"/>
            </w:pPr>
            <w:r w:rsidRPr="00DB0C0C">
              <w:t>(фамилия, инициалы)</w:t>
            </w:r>
          </w:p>
        </w:tc>
      </w:tr>
    </w:tbl>
    <w:p w:rsidR="0000213C" w:rsidRPr="00DB0C0C" w:rsidRDefault="0000213C" w:rsidP="0000213C">
      <w:pPr>
        <w:rPr>
          <w:rFonts w:ascii="Times New Roman" w:hAnsi="Times New Roman" w:cs="Times New Roman"/>
          <w:sz w:val="24"/>
          <w:szCs w:val="24"/>
        </w:rPr>
      </w:pPr>
    </w:p>
    <w:p w:rsidR="00465ED3" w:rsidRPr="00DB0C0C" w:rsidRDefault="00465ED3" w:rsidP="00465ED3">
      <w:pPr>
        <w:pStyle w:val="11"/>
        <w:ind w:left="2124"/>
        <w:jc w:val="right"/>
        <w:rPr>
          <w:i/>
        </w:rPr>
      </w:pPr>
      <w:r w:rsidRPr="00DB0C0C">
        <w:rPr>
          <w:i/>
        </w:rPr>
        <w:t>Приложение №2</w:t>
      </w:r>
    </w:p>
    <w:p w:rsidR="00465ED3" w:rsidRPr="00DB0C0C" w:rsidRDefault="00465ED3" w:rsidP="00465ED3">
      <w:pPr>
        <w:pStyle w:val="11"/>
        <w:ind w:left="2124"/>
        <w:jc w:val="right"/>
        <w:rPr>
          <w:i/>
        </w:rPr>
      </w:pPr>
      <w:r w:rsidRPr="00DB0C0C">
        <w:rPr>
          <w:i/>
        </w:rPr>
        <w:t xml:space="preserve">к Порядку участия муниципальных служащих администрации Хоперопионерского сельского поселения Урюпинского района Волгоградской области в управлении на безвозмездной основе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</w:t>
      </w:r>
      <w:r w:rsidR="00DB0C0C">
        <w:rPr>
          <w:i/>
        </w:rPr>
        <w:t>утвержденному постановлением а</w:t>
      </w:r>
      <w:r w:rsidRPr="00DB0C0C">
        <w:rPr>
          <w:i/>
        </w:rPr>
        <w:t xml:space="preserve">дминистрации Хоперопионерского сельского поселения </w:t>
      </w:r>
    </w:p>
    <w:p w:rsidR="00465ED3" w:rsidRPr="00DB0C0C" w:rsidRDefault="00BF1EE1" w:rsidP="00465ED3">
      <w:pPr>
        <w:pStyle w:val="11"/>
        <w:ind w:left="2124"/>
        <w:jc w:val="right"/>
        <w:rPr>
          <w:i/>
        </w:rPr>
      </w:pPr>
      <w:r>
        <w:rPr>
          <w:i/>
        </w:rPr>
        <w:t>№ 41  от 28 мая</w:t>
      </w:r>
      <w:r w:rsidR="00465ED3" w:rsidRPr="00DB0C0C">
        <w:rPr>
          <w:i/>
        </w:rPr>
        <w:t xml:space="preserve"> 2019 года</w:t>
      </w:r>
    </w:p>
    <w:p w:rsidR="00465ED3" w:rsidRPr="00DB0C0C" w:rsidRDefault="00465ED3" w:rsidP="00465ED3">
      <w:pPr>
        <w:rPr>
          <w:rFonts w:ascii="Arial" w:eastAsia="Times New Roman" w:hAnsi="Arial" w:cs="Arial"/>
          <w:b/>
          <w:bCs/>
        </w:rPr>
      </w:pPr>
    </w:p>
    <w:p w:rsidR="00465ED3" w:rsidRPr="00DB0C0C" w:rsidRDefault="00465ED3" w:rsidP="00465ED3">
      <w:pPr>
        <w:rPr>
          <w:rFonts w:ascii="Times New Roman" w:hAnsi="Times New Roman" w:cs="Times New Roman"/>
          <w:sz w:val="24"/>
          <w:szCs w:val="24"/>
        </w:rPr>
      </w:pPr>
      <w:r w:rsidRPr="00DB0C0C">
        <w:rPr>
          <w:rFonts w:ascii="Times New Roman" w:hAnsi="Times New Roman" w:cs="Times New Roman"/>
          <w:sz w:val="24"/>
          <w:szCs w:val="24"/>
        </w:rPr>
        <w:t>Форма</w:t>
      </w:r>
    </w:p>
    <w:p w:rsidR="00465ED3" w:rsidRPr="00DB0C0C" w:rsidRDefault="00465ED3" w:rsidP="00465ED3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DB0C0C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</w:t>
      </w:r>
    </w:p>
    <w:p w:rsidR="00465ED3" w:rsidRPr="00DB0C0C" w:rsidRDefault="00465ED3" w:rsidP="00465ED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</w:rPr>
      </w:pPr>
    </w:p>
    <w:p w:rsidR="00465ED3" w:rsidRPr="00DB0C0C" w:rsidRDefault="00465ED3" w:rsidP="00465ED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Cs w:val="0"/>
          <w:sz w:val="24"/>
          <w:szCs w:val="24"/>
        </w:rPr>
      </w:pPr>
      <w:r w:rsidRPr="00DB0C0C">
        <w:rPr>
          <w:rFonts w:ascii="Times New Roman" w:eastAsiaTheme="minorHAnsi" w:hAnsi="Times New Roman"/>
          <w:bCs w:val="0"/>
          <w:sz w:val="24"/>
          <w:szCs w:val="24"/>
        </w:rPr>
        <w:t>ЖУРНАЛ</w:t>
      </w:r>
    </w:p>
    <w:p w:rsidR="00465ED3" w:rsidRPr="00DB0C0C" w:rsidRDefault="00465ED3" w:rsidP="00465ED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DB0C0C">
        <w:rPr>
          <w:rFonts w:ascii="Times New Roman" w:eastAsiaTheme="minorHAnsi" w:hAnsi="Times New Roman"/>
          <w:b w:val="0"/>
          <w:bCs w:val="0"/>
          <w:sz w:val="24"/>
          <w:szCs w:val="24"/>
        </w:rPr>
        <w:t>регистрации ходатайств о разрешении на участие на безвозмездной основе в управлении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465ED3" w:rsidRPr="00DB0C0C" w:rsidRDefault="00465ED3" w:rsidP="00465ED3">
      <w:pPr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077"/>
        <w:gridCol w:w="1134"/>
        <w:gridCol w:w="1163"/>
        <w:gridCol w:w="1020"/>
        <w:gridCol w:w="1587"/>
        <w:gridCol w:w="1304"/>
        <w:gridCol w:w="1361"/>
      </w:tblGrid>
      <w:tr w:rsidR="00DB0C0C" w:rsidRPr="00DB0C0C" w:rsidTr="00465E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B0C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Дата поступления ходатайства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 w:rsidP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муниципального служащего, представившего ходатайство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муниципального служащего, представившего ходатайство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ходатайства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 w:rsidP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отчество, должность, подпись муниципального служащего, принявшего ходатайство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принятом решении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Подпись муниципального служащего о получении копии ходатайства с соответствующей резолюцией </w:t>
            </w:r>
          </w:p>
        </w:tc>
      </w:tr>
      <w:tr w:rsidR="00DB0C0C" w:rsidRPr="00DB0C0C" w:rsidTr="00465E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DB0C0C" w:rsidRDefault="00465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</w:tbl>
    <w:p w:rsidR="00465ED3" w:rsidRPr="00DB0C0C" w:rsidRDefault="00465ED3" w:rsidP="00465ED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sectPr w:rsidR="00465ED3" w:rsidRPr="00DB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E2"/>
    <w:rsid w:val="0000213C"/>
    <w:rsid w:val="00313755"/>
    <w:rsid w:val="00465ED3"/>
    <w:rsid w:val="00493617"/>
    <w:rsid w:val="005409B6"/>
    <w:rsid w:val="005B61B7"/>
    <w:rsid w:val="006E14D5"/>
    <w:rsid w:val="007737DE"/>
    <w:rsid w:val="00782BE2"/>
    <w:rsid w:val="007F3761"/>
    <w:rsid w:val="00BF1EE1"/>
    <w:rsid w:val="00C404D3"/>
    <w:rsid w:val="00DB0C0C"/>
    <w:rsid w:val="00DB3926"/>
    <w:rsid w:val="00DD7505"/>
    <w:rsid w:val="00F150C8"/>
    <w:rsid w:val="00F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2"/>
  </w:style>
  <w:style w:type="paragraph" w:styleId="1">
    <w:name w:val="heading 1"/>
    <w:basedOn w:val="a"/>
    <w:next w:val="a"/>
    <w:link w:val="10"/>
    <w:qFormat/>
    <w:rsid w:val="00782BE2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2BE2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2BE2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B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782B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82BE2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782B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82BE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82BE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782BE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782B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782BE2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782BE2"/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00213C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0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2"/>
  </w:style>
  <w:style w:type="paragraph" w:styleId="1">
    <w:name w:val="heading 1"/>
    <w:basedOn w:val="a"/>
    <w:next w:val="a"/>
    <w:link w:val="10"/>
    <w:qFormat/>
    <w:rsid w:val="00782BE2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2BE2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2BE2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B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782B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82BE2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782B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82BE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82BE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782BE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782B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782BE2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782BE2"/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00213C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0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BDF2C3E1F06A8387832466CC6A24A223FF30536FF040B5A1AB3DCAA6931A29EE1B9E5EDB3E12AA7031D06FC4F75E7A876E31FB496DD4161B99EEAi8p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BDF2C3E1F06A8387832466CC6A24A223FF30536FF040B5A1AB3DCAA6931A29EE1B9E5EDB3E12AA7031D06F84F75E7A876E31FB496DD4161B99EEAi8p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BDF2C3E1F06A8387832457EAAFD4F2135A90031FE065F0F46B58BF53937F7DEA1BFB9A6FCB87AE3561005FC5A21B2F221EE1FiBpAH" TargetMode="External"/><Relationship Id="rId5" Type="http://schemas.openxmlformats.org/officeDocument/2006/relationships/hyperlink" Target="consultantplus://offline/ref=5DA59A6164EF8C253D53CD4E2F3A7CDE2F76434DABE82476A4D6A7E1DEB3E63A2091B60159351681C197BE29C675BA9D1481CE1Bw1f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zaq</cp:lastModifiedBy>
  <cp:revision>8</cp:revision>
  <cp:lastPrinted>2019-05-28T07:51:00Z</cp:lastPrinted>
  <dcterms:created xsi:type="dcterms:W3CDTF">2019-04-17T07:17:00Z</dcterms:created>
  <dcterms:modified xsi:type="dcterms:W3CDTF">2019-05-31T10:01:00Z</dcterms:modified>
</cp:coreProperties>
</file>